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BE" w:rsidRPr="003B5CBE" w:rsidRDefault="003B5CBE" w:rsidP="003B5C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bookmarkStart w:id="0" w:name="_GoBack"/>
      <w:bookmarkEnd w:id="0"/>
      <w:r w:rsidRPr="003B5CBE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3B5CBE" w:rsidRPr="003B5CBE" w:rsidRDefault="003B5CBE" w:rsidP="003B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265"/>
        <w:gridCol w:w="1875"/>
      </w:tblGrid>
      <w:tr w:rsidR="003B5CBE" w:rsidRPr="003B5CBE" w:rsidTr="003B5CBE">
        <w:trPr>
          <w:tblCellSpacing w:w="0" w:type="dxa"/>
        </w:trPr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3B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Licencia Ambiental de Actividades Clasificadas Ganaderas</w:t>
            </w: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 RELLENAR POR LA ADMINISTRACIÓN</w:t>
            </w:r>
          </w:p>
        </w:tc>
      </w:tr>
      <w:tr w:rsidR="003B5CBE" w:rsidRPr="003B5CBE" w:rsidTr="003B5C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CBE" w:rsidRPr="003B5CBE" w:rsidRDefault="003B5CBE" w:rsidP="003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Nº Expediente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Nº Registro</w:t>
            </w:r>
          </w:p>
        </w:tc>
      </w:tr>
      <w:tr w:rsidR="003B5CBE" w:rsidRPr="003B5CBE" w:rsidTr="003B5C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CBE" w:rsidRPr="003B5CBE" w:rsidRDefault="003B5CBE" w:rsidP="003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3B5CBE" w:rsidRPr="003B5CBE" w:rsidRDefault="003B5CBE" w:rsidP="003B5CB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3B5CBE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3913"/>
      </w:tblGrid>
      <w:tr w:rsidR="003B5CBE" w:rsidRPr="003B5CBE" w:rsidTr="003B5CBE">
        <w:trPr>
          <w:gridAfter w:val="1"/>
          <w:wAfter w:w="1875" w:type="dxa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5CBE" w:rsidRPr="003B5CBE" w:rsidTr="003B5CBE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Fecha:</w:t>
            </w:r>
          </w:p>
        </w:tc>
      </w:tr>
      <w:tr w:rsidR="003B5CBE" w:rsidRPr="003B5CBE" w:rsidTr="003B5CBE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3B5CBE" w:rsidRPr="003B5CBE" w:rsidRDefault="003B5CBE" w:rsidP="003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3B5CBE" w:rsidRPr="003B5CBE" w:rsidRDefault="003B5CBE" w:rsidP="003B5C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2880"/>
      </w:tblGrid>
      <w:tr w:rsidR="003B5CBE" w:rsidRPr="003B5CBE" w:rsidTr="003B5CBE"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5CBE" w:rsidRPr="003B5CBE" w:rsidTr="003B5CB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3B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1. DATOS DEL SOLICITANTE</w:t>
            </w:r>
          </w:p>
        </w:tc>
      </w:tr>
      <w:tr w:rsidR="003B5CBE" w:rsidRPr="003B5CBE" w:rsidTr="003B5CB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Nombre y Apellidos / Razón Social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CIF / NIF</w:t>
            </w:r>
          </w:p>
        </w:tc>
      </w:tr>
      <w:tr w:rsidR="003B5CBE" w:rsidRPr="003B5CBE" w:rsidTr="003B5CB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B5CBE" w:rsidRPr="003B5CBE" w:rsidRDefault="003B5CBE" w:rsidP="003B5C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0"/>
        <w:gridCol w:w="2880"/>
      </w:tblGrid>
      <w:tr w:rsidR="003B5CBE" w:rsidRPr="003B5CBE" w:rsidTr="003B5CBE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B5CBE" w:rsidRPr="003B5CBE" w:rsidRDefault="003B5CBE" w:rsidP="003B5C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5760"/>
      </w:tblGrid>
      <w:tr w:rsidR="003B5CBE" w:rsidRPr="003B5CBE" w:rsidTr="003B5CBE">
        <w:trPr>
          <w:gridAfter w:val="1"/>
          <w:wAfter w:w="1440" w:type="dxa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5CBE" w:rsidRPr="003B5CBE" w:rsidTr="003B5CBE"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</w:t>
            </w:r>
          </w:p>
        </w:tc>
      </w:tr>
      <w:tr w:rsidR="003B5CBE" w:rsidRPr="003B5CBE" w:rsidTr="003B5CBE"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3B5CBE" w:rsidRPr="003B5CBE" w:rsidRDefault="003B5CBE" w:rsidP="003B5C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  <w:gridCol w:w="530"/>
        <w:gridCol w:w="530"/>
        <w:gridCol w:w="4379"/>
      </w:tblGrid>
      <w:tr w:rsidR="003B5CBE" w:rsidRPr="003B5CBE" w:rsidTr="003B5CBE">
        <w:trPr>
          <w:tblCellSpacing w:w="0" w:type="dxa"/>
        </w:trPr>
        <w:tc>
          <w:tcPr>
            <w:tcW w:w="8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5CBE" w:rsidRPr="003B5CBE" w:rsidTr="003B5CB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 Postal</w:t>
            </w:r>
          </w:p>
        </w:tc>
        <w:tc>
          <w:tcPr>
            <w:tcW w:w="3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Municipio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Provincia</w:t>
            </w:r>
          </w:p>
        </w:tc>
      </w:tr>
      <w:tr w:rsidR="003B5CBE" w:rsidRPr="003B5CBE" w:rsidTr="003B5CB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B5CBE" w:rsidRPr="003B5CBE" w:rsidRDefault="003B5CBE" w:rsidP="003B5C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5498"/>
      </w:tblGrid>
      <w:tr w:rsidR="003B5CBE" w:rsidRPr="003B5CBE" w:rsidTr="003B5CB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B5CBE" w:rsidRPr="003B5CBE" w:rsidRDefault="003B5CBE" w:rsidP="003B5C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3796"/>
      </w:tblGrid>
      <w:tr w:rsidR="003B5CBE" w:rsidRPr="003B5CBE" w:rsidTr="003B5CBE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B5CBE" w:rsidRPr="003B5CBE" w:rsidRDefault="003B5CBE" w:rsidP="003B5C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1705"/>
        <w:gridCol w:w="1665"/>
        <w:gridCol w:w="2618"/>
      </w:tblGrid>
      <w:tr w:rsidR="003B5CBE" w:rsidRPr="003B5CBE" w:rsidTr="003B5CBE">
        <w:trPr>
          <w:gridAfter w:val="3"/>
          <w:wAfter w:w="6555" w:type="dxa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5CBE" w:rsidRPr="003B5CBE" w:rsidTr="003B5CB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Teléfono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Móvil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Fax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Email</w:t>
            </w:r>
          </w:p>
        </w:tc>
      </w:tr>
      <w:tr w:rsidR="003B5CBE" w:rsidRPr="003B5CBE" w:rsidTr="003B5CB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B5CBE" w:rsidRPr="003B5CBE" w:rsidRDefault="003B5CBE" w:rsidP="003B5C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9"/>
        <w:gridCol w:w="4041"/>
      </w:tblGrid>
      <w:tr w:rsidR="003B5CBE" w:rsidRPr="003B5CBE" w:rsidTr="003B5CB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B5CBE" w:rsidRPr="003B5CBE" w:rsidRDefault="003B5CBE" w:rsidP="003B5C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  <w:gridCol w:w="4302"/>
      </w:tblGrid>
      <w:tr w:rsidR="003B5CBE" w:rsidRPr="003B5CBE" w:rsidTr="003B5CB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B5CBE" w:rsidRPr="003B5CBE" w:rsidRDefault="003B5CBE" w:rsidP="003B5C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5283"/>
      </w:tblGrid>
      <w:tr w:rsidR="003B5CBE" w:rsidRPr="003B5CBE" w:rsidTr="003B5CBE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B5CBE" w:rsidRPr="003B5CBE" w:rsidRDefault="003B5CBE" w:rsidP="003B5C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0"/>
        <w:gridCol w:w="2880"/>
      </w:tblGrid>
      <w:tr w:rsidR="003B5CBE" w:rsidRPr="003B5CBE" w:rsidTr="003B5CBE"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5CBE" w:rsidRPr="003B5CBE" w:rsidTr="003B5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3B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2. DATOS DEL REPRESENTANTE (si procede)</w:t>
            </w:r>
          </w:p>
        </w:tc>
      </w:tr>
      <w:tr w:rsidR="003B5CBE" w:rsidRPr="003B5CBE" w:rsidTr="003B5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Nombre y Apellidos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</w:t>
            </w:r>
          </w:p>
        </w:tc>
      </w:tr>
      <w:tr w:rsidR="003B5CBE" w:rsidRPr="003B5CBE" w:rsidTr="003B5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B5CBE" w:rsidRPr="003B5CBE" w:rsidRDefault="003B5CBE" w:rsidP="003B5C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2880"/>
      </w:tblGrid>
      <w:tr w:rsidR="003B5CBE" w:rsidRPr="003B5CBE" w:rsidTr="003B5CBE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B5CBE" w:rsidRPr="003B5CBE" w:rsidRDefault="003B5CBE" w:rsidP="003B5C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465"/>
        <w:gridCol w:w="1382"/>
        <w:gridCol w:w="3533"/>
      </w:tblGrid>
      <w:tr w:rsidR="003B5CBE" w:rsidRPr="003B5CBE" w:rsidTr="003B5CBE">
        <w:trPr>
          <w:gridAfter w:val="3"/>
          <w:wAfter w:w="8385" w:type="dxa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5CBE" w:rsidRPr="003B5CBE" w:rsidTr="003B5CBE">
        <w:trPr>
          <w:tblCellSpacing w:w="0" w:type="dxa"/>
        </w:trPr>
        <w:tc>
          <w:tcPr>
            <w:tcW w:w="8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</w:t>
            </w:r>
          </w:p>
        </w:tc>
      </w:tr>
      <w:tr w:rsidR="003B5CBE" w:rsidRPr="003B5CBE" w:rsidTr="003B5CBE">
        <w:trPr>
          <w:tblCellSpacing w:w="0" w:type="dxa"/>
        </w:trPr>
        <w:tc>
          <w:tcPr>
            <w:tcW w:w="8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3B5CBE" w:rsidRPr="003B5CBE" w:rsidTr="003B5CB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 Postal</w:t>
            </w:r>
          </w:p>
        </w:tc>
        <w:tc>
          <w:tcPr>
            <w:tcW w:w="3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Municipio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Provincia</w:t>
            </w:r>
          </w:p>
        </w:tc>
      </w:tr>
      <w:tr w:rsidR="003B5CBE" w:rsidRPr="003B5CBE" w:rsidTr="003B5CB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3B5CBE" w:rsidRPr="003B5CBE" w:rsidTr="003B5CB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Teléfono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Móvil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Fax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Email</w:t>
            </w:r>
          </w:p>
        </w:tc>
      </w:tr>
      <w:tr w:rsidR="003B5CBE" w:rsidRPr="003B5CBE" w:rsidTr="003B5CB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3B5CBE" w:rsidRPr="003B5CBE" w:rsidRDefault="003B5CBE" w:rsidP="003B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B5CBE" w:rsidRPr="003B5CBE" w:rsidRDefault="003B5CBE" w:rsidP="003B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3B5CBE" w:rsidRPr="003B5CBE" w:rsidTr="003B5CBE"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3. DATOS DE NOTIFICACIÓN</w:t>
            </w:r>
          </w:p>
        </w:tc>
      </w:tr>
      <w:tr w:rsidR="003B5CBE" w:rsidRPr="003B5CBE" w:rsidTr="003B5CBE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Persona a notificar: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Medio Preferente de Notificación</w:t>
            </w:r>
          </w:p>
        </w:tc>
      </w:tr>
      <w:tr w:rsidR="003B5CBE" w:rsidRPr="003B5CBE" w:rsidTr="003B5CBE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 Solicitante</w:t>
            </w:r>
          </w:p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 Representante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 Notificación postal </w:t>
            </w:r>
          </w:p>
          <w:p w:rsidR="003B5CBE" w:rsidRPr="003B5CBE" w:rsidRDefault="003B5CBE" w:rsidP="003B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C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 Notificación electrónica</w:t>
            </w:r>
          </w:p>
        </w:tc>
      </w:tr>
    </w:tbl>
    <w:p w:rsidR="003B5CBE" w:rsidRPr="003B5CBE" w:rsidRDefault="003B5CBE" w:rsidP="003B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B5CBE" w:rsidRPr="003B5CBE" w:rsidRDefault="003B5CBE" w:rsidP="003B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EXPONE</w:t>
      </w:r>
    </w:p>
    <w:p w:rsidR="003B5CBE" w:rsidRPr="003B5CBE" w:rsidRDefault="003B5CBE" w:rsidP="003B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PRIMERO.</w:t>
      </w: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desea obtener licencia ambiental de actividades clasificadas</w:t>
      </w:r>
      <w:bookmarkStart w:id="1" w:name="_ftnref1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ganaderas para la  </w:t>
      </w:r>
    </w:p>
    <w:p w:rsidR="003B5CBE" w:rsidRPr="003B5CBE" w:rsidRDefault="003B5CBE" w:rsidP="003B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se desarrollará </w:t>
      </w:r>
      <w:proofErr w:type="gramStart"/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en ,</w:t>
      </w:r>
      <w:proofErr w:type="gramEnd"/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referencia catastral , según Proyecto Técnico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bookmarkEnd w:id="1"/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redactado por  , visado el por el Colegio Oficial de ______________, Delegación de ______________, y que puede resultar incluida en la Ley 11/2014, de 4 de diciembre, de Prevención y Protección Ambiental de Aragón. </w:t>
      </w:r>
    </w:p>
    <w:p w:rsidR="003B5CBE" w:rsidRPr="003B5CBE" w:rsidRDefault="003B5CBE" w:rsidP="003B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3B5C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SEGUNDO</w:t>
      </w: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. En base a lo estipulado en el artículo 76.2 de Ley 11/2014, de 4 de diciembre, de Prevención y Protección Ambiental de Aragón y en el Decreto 94/2009, de 26 de mayo, del Gobierno de Aragón, por el que se aprueba la revisión de las Directrices sectoriales sobre actividades e instalaciones ganaderas, por triplicado ejemplar: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— Proyecto técnico completo </w:t>
      </w:r>
      <w:r w:rsidRPr="003B5CB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[redactado por técnico competente en la materia y visado por el colegio oficial correspondiente]</w:t>
      </w: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 — Mem</w:t>
      </w:r>
      <w:bookmarkStart w:id="2" w:name="_ftnref4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oria descriptiva de la activida</w:t>
      </w:r>
      <w:bookmarkEnd w:id="2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d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 — La documentación que justifica el cumplimiento de la legislación ambiental y sectorial aplicable a la actividad, de la normativa de seguridad y salud y de las ordenanzas municipales que resultan de aplicación.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 — Declaración de los datos que a mi juicio gozan de confidencialidad amparada en la normativa vigente.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 — Escrito de relación de vecinos inmediatos al lugar de emplazamiento.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— </w:t>
      </w:r>
      <w:r w:rsidRPr="003B5CB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[Cualquier otra información que resulte relevante para la evaluación de la actuación desde el punto de vista ambiental].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B5CBE" w:rsidRPr="003B5CBE" w:rsidRDefault="003B5CBE" w:rsidP="003B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— Ficha para la calificación de actividades ganaderas, de conformidad con el Anexo III del Decreto 94/2009, de 26 de mayo, del Gobierno de Aragón, por el que se aprueba la revisión de las Directrices sectoriales sobre actividades e instalaciones ganaderas. </w:t>
      </w:r>
    </w:p>
    <w:p w:rsidR="003B5CBE" w:rsidRPr="003B5CBE" w:rsidRDefault="003B5CBE" w:rsidP="003B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 Por lo expuesto,</w:t>
      </w:r>
    </w:p>
    <w:p w:rsidR="003B5CBE" w:rsidRPr="003B5CBE" w:rsidRDefault="003B5CBE" w:rsidP="003B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3B5C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SOLICITA</w:t>
      </w:r>
    </w:p>
    <w:p w:rsidR="003B5CBE" w:rsidRPr="003B5CBE" w:rsidRDefault="003B5CBE" w:rsidP="003B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 Que, de conformidad con lo dispuesto en los artículos 71 y siguientes de la Ley 11/2014, de 4 de diciembre, de Prevención y Protección Ambiental de Aragón, se conceda la correspondiente licencia ambiental de actividades clasificadas ganaderas, y declaro bajo mi responsabilidad ser ciertos los datos que se consignan.</w:t>
      </w:r>
    </w:p>
    <w:p w:rsidR="003B5CBE" w:rsidRPr="003B5CBE" w:rsidRDefault="003B5CBE" w:rsidP="003B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Pradilla de </w:t>
      </w:r>
      <w:proofErr w:type="spellStart"/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ebro</w:t>
      </w:r>
      <w:proofErr w:type="spellEnd"/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, a 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3" w:name="_ftnref5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solicitant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 </w:t>
      </w:r>
    </w:p>
    <w:p w:rsidR="003B5CBE" w:rsidRPr="003B5CBE" w:rsidRDefault="003B5CBE" w:rsidP="003B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Fdo.: 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Alcalde DEL AYUNTAMIENTO DE Pradilla de </w:t>
      </w:r>
      <w:proofErr w:type="spellStart"/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ebro</w:t>
      </w:r>
      <w:proofErr w:type="spellEnd"/>
    </w:p>
    <w:p w:rsidR="003B5CBE" w:rsidRPr="003B5CBE" w:rsidRDefault="003B5CBE" w:rsidP="003B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B5CBE" w:rsidRPr="003B5CBE" w:rsidRDefault="003B5CBE" w:rsidP="003B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B5CBE" w:rsidRPr="003B5CBE" w:rsidRDefault="00B11F17" w:rsidP="003B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.75pt" o:hralign="center" o:hrstd="t" o:hr="t" fillcolor="#a0a0a0" stroked="f"/>
        </w:pict>
      </w:r>
    </w:p>
    <w:p w:rsidR="003B5CBE" w:rsidRDefault="003B5CBE" w:rsidP="003B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lastRenderedPageBreak/>
        <w:t>La Memoria descriptiva de la actividad contendrá como mínimo los aspectos relativos al emplazamiento de la actividad y su repercusión en el medio ambiente, en especial la descripción de los tipos, cantidades y composición de los residuos generados, vertidos, emisiones contaminantes en todas sus formas, incluidos ruidos y vibraciones, la gestión prevista para ellos, riesgo de incendios y otros de la actividad, el estudio y propuesta de medidas preventivas, correctoras y de autocontrol previstas, así como las técnicas de restauración del medio afectado y programa de seguimiento del área restaurada, en los casos de desmantelamiento de las instalaciones y cese de la actividad.</w:t>
      </w:r>
      <w:bookmarkStart w:id="4" w:name="_ftn5"/>
    </w:p>
    <w:p w:rsidR="003B5CBE" w:rsidRPr="003B5CBE" w:rsidRDefault="003B5CBE" w:rsidP="003B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es-ES"/>
        </w:rPr>
        <w:t>]</w:t>
      </w:r>
      <w:bookmarkEnd w:id="4"/>
      <w:r w:rsidRPr="003B5CB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De conformidad con la Ley Orgánica 15/1999, de 13 de diciembre, de Protección de Datos de Carácter Personal, se le informa de lo siguiente: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— Los datos de carácter personal que se obtengan de su solicitud serán incorporados y tratados de forma confidencial en un fichero propiedad de este Ayuntamiento.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— Los datos obtenidos en esta instancia podrán ser utilizados, salvaguardando su identidad, para la realización de estadísticas internas.</w:t>
      </w:r>
    </w:p>
    <w:p w:rsidR="003B5CBE" w:rsidRPr="003B5CBE" w:rsidRDefault="003B5CBE" w:rsidP="003B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5CB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— Ud. tendrá la posibilidad de acceder en cualquier momento a los datos facilitados, así como de solicitar, en su caso, su rectificación, oposición o cancelación, dirigiendo una comunicación escrita, junto con la documentación acreditativa de su identidad, a este Ayuntamiento.</w:t>
      </w:r>
    </w:p>
    <w:p w:rsidR="003B5CBE" w:rsidRPr="003B5CBE" w:rsidRDefault="003B5CBE" w:rsidP="003B5C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3B5CBE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3B5CBE" w:rsidRPr="003B5CBE" w:rsidRDefault="003B5CBE" w:rsidP="003B5CB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3B5CBE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A00D90" w:rsidRDefault="00A00D90"/>
    <w:sectPr w:rsidR="00A00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BE"/>
    <w:rsid w:val="003B5CBE"/>
    <w:rsid w:val="00A00D90"/>
    <w:rsid w:val="00B1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759B5-7127-47E4-9370-49C8C191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2016-04-19T12:19:00Z</dcterms:created>
  <dcterms:modified xsi:type="dcterms:W3CDTF">2016-04-19T12:19:00Z</dcterms:modified>
</cp:coreProperties>
</file>